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C23385">
      <w:pPr>
        <w:jc w:val="right"/>
        <w:rPr>
          <w:rFonts w:ascii="Arial" w:hAnsi="Arial" w:cs="Arial"/>
          <w:bCs/>
        </w:rPr>
      </w:pPr>
      <w:r>
        <w:rPr>
          <w:rFonts w:ascii="Arial" w:hAnsi="Arial" w:cs="Arial"/>
          <w:bCs/>
        </w:rPr>
        <w:t>Reg.No. ____________</w:t>
      </w:r>
    </w:p>
    <w:p w:rsidR="00F266A7" w:rsidRDefault="007B22A5" w:rsidP="00F266A7">
      <w:pPr>
        <w:pStyle w:val="Title"/>
        <w:ind w:firstLine="432"/>
        <w:rPr>
          <w:b/>
          <w:sz w:val="28"/>
          <w:szCs w:val="28"/>
        </w:rPr>
      </w:pPr>
      <w:r>
        <w:rPr>
          <w:b/>
          <w:noProof/>
          <w:szCs w:val="24"/>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2C3DE8" w:rsidP="00875196">
            <w:pPr>
              <w:pStyle w:val="Title"/>
              <w:jc w:val="left"/>
              <w:rPr>
                <w:b/>
              </w:rPr>
            </w:pPr>
            <w:r>
              <w:rPr>
                <w:b/>
              </w:rPr>
              <w:t>13PH201</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490912" w:rsidP="00875196">
            <w:pPr>
              <w:pStyle w:val="Title"/>
              <w:jc w:val="left"/>
              <w:rPr>
                <w:b/>
              </w:rPr>
            </w:pPr>
            <w:r>
              <w:rPr>
                <w:b/>
                <w:szCs w:val="24"/>
              </w:rPr>
              <w:t>APPLIED PHYSICS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B85342" w:rsidTr="00670A67">
        <w:trPr>
          <w:trHeight w:val="132"/>
        </w:trPr>
        <w:tc>
          <w:tcPr>
            <w:tcW w:w="709" w:type="dxa"/>
            <w:shd w:val="clear" w:color="auto" w:fill="auto"/>
          </w:tcPr>
          <w:p w:rsidR="005D0F4A" w:rsidRPr="00490912" w:rsidRDefault="005D0F4A" w:rsidP="00490912">
            <w:pPr>
              <w:jc w:val="center"/>
              <w:rPr>
                <w:b/>
              </w:rPr>
            </w:pPr>
            <w:r w:rsidRPr="00490912">
              <w:rPr>
                <w:b/>
              </w:rPr>
              <w:t>Q. No.</w:t>
            </w:r>
          </w:p>
        </w:tc>
        <w:tc>
          <w:tcPr>
            <w:tcW w:w="709" w:type="dxa"/>
            <w:shd w:val="clear" w:color="auto" w:fill="auto"/>
          </w:tcPr>
          <w:p w:rsidR="005D0F4A" w:rsidRPr="00490912" w:rsidRDefault="005D0F4A" w:rsidP="00490912">
            <w:pPr>
              <w:jc w:val="center"/>
              <w:rPr>
                <w:b/>
              </w:rPr>
            </w:pPr>
            <w:r w:rsidRPr="00490912">
              <w:rPr>
                <w:b/>
              </w:rPr>
              <w:t>Sub Div.</w:t>
            </w:r>
          </w:p>
        </w:tc>
        <w:tc>
          <w:tcPr>
            <w:tcW w:w="6950" w:type="dxa"/>
            <w:shd w:val="clear" w:color="auto" w:fill="auto"/>
          </w:tcPr>
          <w:p w:rsidR="005D0F4A" w:rsidRPr="00490912" w:rsidRDefault="005D0F4A" w:rsidP="00C81140">
            <w:pPr>
              <w:jc w:val="center"/>
              <w:rPr>
                <w:b/>
              </w:rPr>
            </w:pPr>
            <w:r w:rsidRPr="00490912">
              <w:rPr>
                <w:b/>
              </w:rPr>
              <w:t>Questions</w:t>
            </w:r>
          </w:p>
        </w:tc>
        <w:tc>
          <w:tcPr>
            <w:tcW w:w="1116" w:type="dxa"/>
            <w:shd w:val="clear" w:color="auto" w:fill="auto"/>
          </w:tcPr>
          <w:p w:rsidR="005D0F4A" w:rsidRPr="00490912" w:rsidRDefault="005D0F4A" w:rsidP="00670A67">
            <w:pPr>
              <w:rPr>
                <w:b/>
                <w:sz w:val="22"/>
                <w:szCs w:val="22"/>
              </w:rPr>
            </w:pPr>
            <w:r w:rsidRPr="00490912">
              <w:rPr>
                <w:b/>
                <w:sz w:val="22"/>
                <w:szCs w:val="22"/>
              </w:rPr>
              <w:t xml:space="preserve">Course </w:t>
            </w:r>
          </w:p>
          <w:p w:rsidR="005D0F4A" w:rsidRPr="00490912" w:rsidRDefault="005D0F4A" w:rsidP="00670A67">
            <w:pPr>
              <w:rPr>
                <w:b/>
                <w:sz w:val="22"/>
                <w:szCs w:val="22"/>
              </w:rPr>
            </w:pPr>
            <w:r w:rsidRPr="00490912">
              <w:rPr>
                <w:b/>
                <w:sz w:val="22"/>
                <w:szCs w:val="22"/>
              </w:rPr>
              <w:t>Outcome</w:t>
            </w:r>
          </w:p>
        </w:tc>
        <w:tc>
          <w:tcPr>
            <w:tcW w:w="864" w:type="dxa"/>
            <w:shd w:val="clear" w:color="auto" w:fill="auto"/>
          </w:tcPr>
          <w:p w:rsidR="005D0F4A" w:rsidRPr="00490912" w:rsidRDefault="005D0F4A" w:rsidP="00670A67">
            <w:pPr>
              <w:rPr>
                <w:b/>
                <w:sz w:val="22"/>
                <w:szCs w:val="22"/>
              </w:rPr>
            </w:pPr>
            <w:r w:rsidRPr="00490912">
              <w:rPr>
                <w:b/>
                <w:sz w:val="22"/>
                <w:szCs w:val="22"/>
              </w:rPr>
              <w:t>Marks</w:t>
            </w:r>
          </w:p>
        </w:tc>
      </w:tr>
      <w:tr w:rsidR="005D0F4A" w:rsidRPr="00B85342" w:rsidTr="00670A67">
        <w:trPr>
          <w:trHeight w:val="90"/>
        </w:trPr>
        <w:tc>
          <w:tcPr>
            <w:tcW w:w="709" w:type="dxa"/>
            <w:vMerge w:val="restart"/>
            <w:shd w:val="clear" w:color="auto" w:fill="auto"/>
          </w:tcPr>
          <w:p w:rsidR="005D0F4A" w:rsidRPr="00B85342" w:rsidRDefault="005D0F4A" w:rsidP="00490912">
            <w:pPr>
              <w:jc w:val="center"/>
            </w:pPr>
            <w:r w:rsidRPr="00B85342">
              <w:t>1.</w:t>
            </w:r>
          </w:p>
        </w:tc>
        <w:tc>
          <w:tcPr>
            <w:tcW w:w="709" w:type="dxa"/>
            <w:shd w:val="clear" w:color="auto" w:fill="auto"/>
          </w:tcPr>
          <w:p w:rsidR="005D0F4A" w:rsidRPr="00B85342" w:rsidRDefault="005D0F4A" w:rsidP="00490912">
            <w:pPr>
              <w:jc w:val="center"/>
            </w:pPr>
            <w:r w:rsidRPr="00B85342">
              <w:t>a.</w:t>
            </w:r>
          </w:p>
        </w:tc>
        <w:tc>
          <w:tcPr>
            <w:tcW w:w="6950" w:type="dxa"/>
            <w:shd w:val="clear" w:color="auto" w:fill="auto"/>
          </w:tcPr>
          <w:p w:rsidR="005D0F4A" w:rsidRPr="00B85342" w:rsidRDefault="002C3DE8" w:rsidP="00E1326A">
            <w:pPr>
              <w:jc w:val="both"/>
            </w:pPr>
            <w:r w:rsidRPr="00B85342">
              <w:rPr>
                <w:lang w:eastAsia="en-GB"/>
              </w:rPr>
              <w:t>Describe with the necessary theory the Davisson and Germer experiment for establishing the wave nature of the electrons.</w:t>
            </w:r>
          </w:p>
        </w:tc>
        <w:tc>
          <w:tcPr>
            <w:tcW w:w="1116" w:type="dxa"/>
            <w:shd w:val="clear" w:color="auto" w:fill="auto"/>
          </w:tcPr>
          <w:p w:rsidR="005D0F4A" w:rsidRPr="00B85342" w:rsidRDefault="00B85342" w:rsidP="00AA3F2E">
            <w:pPr>
              <w:jc w:val="center"/>
            </w:pPr>
            <w:r>
              <w:t>CO1</w:t>
            </w:r>
          </w:p>
        </w:tc>
        <w:tc>
          <w:tcPr>
            <w:tcW w:w="864" w:type="dxa"/>
            <w:shd w:val="clear" w:color="auto" w:fill="auto"/>
          </w:tcPr>
          <w:p w:rsidR="005D0F4A" w:rsidRPr="00B85342" w:rsidRDefault="002C3DE8" w:rsidP="00670A67">
            <w:pPr>
              <w:jc w:val="center"/>
            </w:pPr>
            <w:r w:rsidRPr="00B85342">
              <w:t>15</w:t>
            </w:r>
          </w:p>
        </w:tc>
      </w:tr>
      <w:tr w:rsidR="00B85342" w:rsidRPr="00B85342" w:rsidTr="00670A67">
        <w:trPr>
          <w:trHeight w:val="42"/>
        </w:trPr>
        <w:tc>
          <w:tcPr>
            <w:tcW w:w="709" w:type="dxa"/>
            <w:vMerge/>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b.</w:t>
            </w:r>
          </w:p>
        </w:tc>
        <w:tc>
          <w:tcPr>
            <w:tcW w:w="6950" w:type="dxa"/>
            <w:shd w:val="clear" w:color="auto" w:fill="auto"/>
          </w:tcPr>
          <w:p w:rsidR="00B85342" w:rsidRPr="00B85342" w:rsidRDefault="00B85342" w:rsidP="00B85342">
            <w:pPr>
              <w:jc w:val="both"/>
            </w:pPr>
            <w:r w:rsidRPr="00B85342">
              <w:rPr>
                <w:lang w:eastAsia="en-GB"/>
              </w:rPr>
              <w:t>Calculate the wavelength associated with an electron of 1.5 eV kinetic energy. [Given that m</w:t>
            </w:r>
            <w:r w:rsidRPr="00B85342">
              <w:rPr>
                <w:vertAlign w:val="subscript"/>
                <w:lang w:eastAsia="en-GB"/>
              </w:rPr>
              <w:t>e</w:t>
            </w:r>
            <w:r w:rsidRPr="00B85342">
              <w:rPr>
                <w:lang w:eastAsia="en-GB"/>
              </w:rPr>
              <w:t xml:space="preserve"> = 9.1 x 10</w:t>
            </w:r>
            <w:r w:rsidRPr="00B85342">
              <w:rPr>
                <w:vertAlign w:val="superscript"/>
                <w:lang w:eastAsia="en-GB"/>
              </w:rPr>
              <w:t>-31</w:t>
            </w:r>
            <w:r w:rsidRPr="00B85342">
              <w:rPr>
                <w:lang w:eastAsia="en-GB"/>
              </w:rPr>
              <w:t xml:space="preserve"> kg]</w:t>
            </w:r>
          </w:p>
        </w:tc>
        <w:tc>
          <w:tcPr>
            <w:tcW w:w="1116" w:type="dxa"/>
            <w:shd w:val="clear" w:color="auto" w:fill="auto"/>
          </w:tcPr>
          <w:p w:rsidR="00B85342" w:rsidRPr="00B85342" w:rsidRDefault="00B85342" w:rsidP="00B85342">
            <w:pPr>
              <w:jc w:val="center"/>
            </w:pPr>
            <w:r>
              <w:t>CO1</w:t>
            </w:r>
          </w:p>
        </w:tc>
        <w:tc>
          <w:tcPr>
            <w:tcW w:w="864" w:type="dxa"/>
            <w:shd w:val="clear" w:color="auto" w:fill="auto"/>
          </w:tcPr>
          <w:p w:rsidR="00B85342" w:rsidRPr="00B85342" w:rsidRDefault="00B85342" w:rsidP="00B85342">
            <w:pPr>
              <w:jc w:val="center"/>
            </w:pPr>
            <w:r w:rsidRPr="00B85342">
              <w:t>3</w:t>
            </w:r>
          </w:p>
        </w:tc>
      </w:tr>
      <w:tr w:rsidR="00B85342" w:rsidRPr="00B85342" w:rsidTr="00670A67">
        <w:trPr>
          <w:trHeight w:val="42"/>
        </w:trPr>
        <w:tc>
          <w:tcPr>
            <w:tcW w:w="709" w:type="dxa"/>
            <w:vMerge/>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c.</w:t>
            </w:r>
          </w:p>
        </w:tc>
        <w:tc>
          <w:tcPr>
            <w:tcW w:w="6950" w:type="dxa"/>
            <w:shd w:val="clear" w:color="auto" w:fill="auto"/>
          </w:tcPr>
          <w:p w:rsidR="00B85342" w:rsidRPr="00B85342" w:rsidRDefault="00B85342" w:rsidP="00B85342">
            <w:pPr>
              <w:jc w:val="both"/>
            </w:pPr>
            <w:r w:rsidRPr="00B85342">
              <w:rPr>
                <w:lang w:eastAsia="en-GB"/>
              </w:rPr>
              <w:t>State three properties of matter waves.</w:t>
            </w:r>
          </w:p>
        </w:tc>
        <w:tc>
          <w:tcPr>
            <w:tcW w:w="1116" w:type="dxa"/>
            <w:shd w:val="clear" w:color="auto" w:fill="auto"/>
          </w:tcPr>
          <w:p w:rsidR="00B85342" w:rsidRPr="00B85342" w:rsidRDefault="00B85342" w:rsidP="00B85342">
            <w:pPr>
              <w:jc w:val="center"/>
            </w:pPr>
            <w:r>
              <w:t>CO1</w:t>
            </w:r>
          </w:p>
        </w:tc>
        <w:tc>
          <w:tcPr>
            <w:tcW w:w="864" w:type="dxa"/>
            <w:shd w:val="clear" w:color="auto" w:fill="auto"/>
          </w:tcPr>
          <w:p w:rsidR="00B85342" w:rsidRPr="00B85342" w:rsidRDefault="00B85342" w:rsidP="00B85342">
            <w:pPr>
              <w:jc w:val="center"/>
            </w:pPr>
            <w:r w:rsidRPr="00B85342">
              <w:t>2</w:t>
            </w:r>
          </w:p>
        </w:tc>
      </w:tr>
      <w:tr w:rsidR="00DE0497" w:rsidRPr="00B85342" w:rsidTr="00670A67">
        <w:trPr>
          <w:trHeight w:val="90"/>
        </w:trPr>
        <w:tc>
          <w:tcPr>
            <w:tcW w:w="10348" w:type="dxa"/>
            <w:gridSpan w:val="5"/>
            <w:shd w:val="clear" w:color="auto" w:fill="auto"/>
          </w:tcPr>
          <w:p w:rsidR="00DE0497" w:rsidRPr="00B85342" w:rsidRDefault="00DE0497" w:rsidP="00490912">
            <w:pPr>
              <w:jc w:val="center"/>
            </w:pPr>
            <w:r w:rsidRPr="00B85342">
              <w:t>(OR)</w:t>
            </w:r>
          </w:p>
        </w:tc>
      </w:tr>
      <w:tr w:rsidR="00B85342" w:rsidRPr="00B85342" w:rsidTr="00670A67">
        <w:trPr>
          <w:trHeight w:val="90"/>
        </w:trPr>
        <w:tc>
          <w:tcPr>
            <w:tcW w:w="709" w:type="dxa"/>
            <w:vMerge w:val="restart"/>
            <w:shd w:val="clear" w:color="auto" w:fill="auto"/>
          </w:tcPr>
          <w:p w:rsidR="00B85342" w:rsidRPr="00B85342" w:rsidRDefault="00B85342" w:rsidP="00490912">
            <w:pPr>
              <w:jc w:val="center"/>
            </w:pPr>
            <w:r w:rsidRPr="00B85342">
              <w:t>2.</w:t>
            </w:r>
          </w:p>
        </w:tc>
        <w:tc>
          <w:tcPr>
            <w:tcW w:w="709" w:type="dxa"/>
            <w:shd w:val="clear" w:color="auto" w:fill="auto"/>
          </w:tcPr>
          <w:p w:rsidR="00B85342" w:rsidRPr="00B85342" w:rsidRDefault="00B85342" w:rsidP="00490912">
            <w:pPr>
              <w:jc w:val="center"/>
            </w:pPr>
            <w:r w:rsidRPr="00B85342">
              <w:t>a.</w:t>
            </w:r>
          </w:p>
        </w:tc>
        <w:tc>
          <w:tcPr>
            <w:tcW w:w="6950" w:type="dxa"/>
            <w:shd w:val="clear" w:color="auto" w:fill="auto"/>
          </w:tcPr>
          <w:p w:rsidR="00B85342" w:rsidRPr="00B85342" w:rsidRDefault="00B85342" w:rsidP="00B85342">
            <w:pPr>
              <w:jc w:val="both"/>
            </w:pPr>
            <w:r w:rsidRPr="00B85342">
              <w:rPr>
                <w:lang w:eastAsia="en-GB"/>
              </w:rPr>
              <w:t>Apply the Schrodinger wave equation for a particle in one dimensional box and solve the equation and obtain the eigen values and eigen function.</w:t>
            </w:r>
          </w:p>
        </w:tc>
        <w:tc>
          <w:tcPr>
            <w:tcW w:w="1116" w:type="dxa"/>
            <w:shd w:val="clear" w:color="auto" w:fill="auto"/>
          </w:tcPr>
          <w:p w:rsidR="00B85342" w:rsidRPr="00B85342" w:rsidRDefault="00B85342" w:rsidP="00B85342">
            <w:pPr>
              <w:jc w:val="center"/>
            </w:pPr>
            <w:r>
              <w:t>CO1</w:t>
            </w:r>
          </w:p>
        </w:tc>
        <w:tc>
          <w:tcPr>
            <w:tcW w:w="864" w:type="dxa"/>
            <w:shd w:val="clear" w:color="auto" w:fill="auto"/>
          </w:tcPr>
          <w:p w:rsidR="00B85342" w:rsidRPr="00B85342" w:rsidRDefault="00B85342" w:rsidP="00B85342">
            <w:pPr>
              <w:jc w:val="center"/>
            </w:pPr>
            <w:r w:rsidRPr="00B85342">
              <w:t>15</w:t>
            </w:r>
          </w:p>
        </w:tc>
      </w:tr>
      <w:tr w:rsidR="00B85342" w:rsidRPr="00B85342" w:rsidTr="00670A67">
        <w:trPr>
          <w:trHeight w:val="42"/>
        </w:trPr>
        <w:tc>
          <w:tcPr>
            <w:tcW w:w="709" w:type="dxa"/>
            <w:vMerge/>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b.</w:t>
            </w:r>
          </w:p>
        </w:tc>
        <w:tc>
          <w:tcPr>
            <w:tcW w:w="6950" w:type="dxa"/>
            <w:shd w:val="clear" w:color="auto" w:fill="auto"/>
          </w:tcPr>
          <w:p w:rsidR="00B85342" w:rsidRPr="00B85342" w:rsidRDefault="00B85342" w:rsidP="00B85342">
            <w:pPr>
              <w:jc w:val="both"/>
            </w:pPr>
            <w:r w:rsidRPr="00B85342">
              <w:rPr>
                <w:lang w:eastAsia="en-GB"/>
              </w:rPr>
              <w:t>An electron is bound in one dimensional infinite potential well of width 0.12 nm. Find the energy values (in eV) in the ground state and also in the first two excited states.</w:t>
            </w:r>
          </w:p>
        </w:tc>
        <w:tc>
          <w:tcPr>
            <w:tcW w:w="1116" w:type="dxa"/>
            <w:shd w:val="clear" w:color="auto" w:fill="auto"/>
          </w:tcPr>
          <w:p w:rsidR="00B85342" w:rsidRPr="00B85342" w:rsidRDefault="00B85342" w:rsidP="00B85342">
            <w:pPr>
              <w:jc w:val="center"/>
            </w:pPr>
            <w:r>
              <w:t>CO1</w:t>
            </w:r>
          </w:p>
        </w:tc>
        <w:tc>
          <w:tcPr>
            <w:tcW w:w="864" w:type="dxa"/>
            <w:shd w:val="clear" w:color="auto" w:fill="auto"/>
          </w:tcPr>
          <w:p w:rsidR="00B85342" w:rsidRPr="00B85342" w:rsidRDefault="00B85342" w:rsidP="00B85342">
            <w:pPr>
              <w:jc w:val="center"/>
            </w:pPr>
            <w:r w:rsidRPr="00B85342">
              <w:t>3</w:t>
            </w:r>
          </w:p>
        </w:tc>
      </w:tr>
      <w:tr w:rsidR="00B85342" w:rsidRPr="00B85342" w:rsidTr="00670A67">
        <w:trPr>
          <w:trHeight w:val="42"/>
        </w:trPr>
        <w:tc>
          <w:tcPr>
            <w:tcW w:w="709" w:type="dxa"/>
            <w:vMerge/>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c.</w:t>
            </w:r>
          </w:p>
        </w:tc>
        <w:tc>
          <w:tcPr>
            <w:tcW w:w="6950" w:type="dxa"/>
            <w:shd w:val="clear" w:color="auto" w:fill="auto"/>
          </w:tcPr>
          <w:p w:rsidR="00B85342" w:rsidRPr="00B85342" w:rsidRDefault="00B85342" w:rsidP="00B85342">
            <w:pPr>
              <w:jc w:val="both"/>
            </w:pPr>
            <w:r w:rsidRPr="00B85342">
              <w:t>State Heisenberg uncertainty principle.</w:t>
            </w:r>
          </w:p>
        </w:tc>
        <w:tc>
          <w:tcPr>
            <w:tcW w:w="1116" w:type="dxa"/>
            <w:shd w:val="clear" w:color="auto" w:fill="auto"/>
          </w:tcPr>
          <w:p w:rsidR="00B85342" w:rsidRPr="00B85342" w:rsidRDefault="00B85342" w:rsidP="00B85342">
            <w:pPr>
              <w:jc w:val="center"/>
            </w:pPr>
            <w:r>
              <w:t>CO1</w:t>
            </w:r>
          </w:p>
        </w:tc>
        <w:tc>
          <w:tcPr>
            <w:tcW w:w="864" w:type="dxa"/>
            <w:shd w:val="clear" w:color="auto" w:fill="auto"/>
          </w:tcPr>
          <w:p w:rsidR="00B85342" w:rsidRPr="00B85342" w:rsidRDefault="00B85342" w:rsidP="00B85342">
            <w:pPr>
              <w:jc w:val="center"/>
            </w:pPr>
            <w:r w:rsidRPr="00B85342">
              <w:t>2</w:t>
            </w:r>
          </w:p>
        </w:tc>
      </w:tr>
      <w:tr w:rsidR="00490912" w:rsidRPr="00B85342" w:rsidTr="00670A67">
        <w:trPr>
          <w:trHeight w:val="90"/>
        </w:trPr>
        <w:tc>
          <w:tcPr>
            <w:tcW w:w="709" w:type="dxa"/>
            <w:shd w:val="clear" w:color="auto" w:fill="auto"/>
          </w:tcPr>
          <w:p w:rsidR="00490912" w:rsidRPr="00B85342" w:rsidRDefault="00490912" w:rsidP="00490912">
            <w:pPr>
              <w:jc w:val="center"/>
            </w:pPr>
          </w:p>
        </w:tc>
        <w:tc>
          <w:tcPr>
            <w:tcW w:w="709" w:type="dxa"/>
            <w:shd w:val="clear" w:color="auto" w:fill="auto"/>
          </w:tcPr>
          <w:p w:rsidR="00490912" w:rsidRPr="00B85342" w:rsidRDefault="00490912" w:rsidP="00490912">
            <w:pPr>
              <w:jc w:val="center"/>
            </w:pPr>
          </w:p>
        </w:tc>
        <w:tc>
          <w:tcPr>
            <w:tcW w:w="6950" w:type="dxa"/>
            <w:shd w:val="clear" w:color="auto" w:fill="auto"/>
          </w:tcPr>
          <w:p w:rsidR="00490912" w:rsidRPr="00B85342" w:rsidRDefault="00490912" w:rsidP="00E1326A">
            <w:pPr>
              <w:jc w:val="both"/>
            </w:pPr>
          </w:p>
        </w:tc>
        <w:tc>
          <w:tcPr>
            <w:tcW w:w="1116" w:type="dxa"/>
            <w:shd w:val="clear" w:color="auto" w:fill="auto"/>
          </w:tcPr>
          <w:p w:rsidR="00490912" w:rsidRDefault="00490912" w:rsidP="002C3DE8">
            <w:pPr>
              <w:jc w:val="center"/>
            </w:pPr>
          </w:p>
        </w:tc>
        <w:tc>
          <w:tcPr>
            <w:tcW w:w="864" w:type="dxa"/>
            <w:shd w:val="clear" w:color="auto" w:fill="auto"/>
          </w:tcPr>
          <w:p w:rsidR="00490912" w:rsidRPr="00B85342" w:rsidRDefault="00490912" w:rsidP="002C3DE8">
            <w:pPr>
              <w:jc w:val="center"/>
            </w:pPr>
          </w:p>
        </w:tc>
      </w:tr>
      <w:tr w:rsidR="002C3DE8" w:rsidRPr="00B85342" w:rsidTr="00670A67">
        <w:trPr>
          <w:trHeight w:val="90"/>
        </w:trPr>
        <w:tc>
          <w:tcPr>
            <w:tcW w:w="709" w:type="dxa"/>
            <w:shd w:val="clear" w:color="auto" w:fill="auto"/>
          </w:tcPr>
          <w:p w:rsidR="002C3DE8" w:rsidRPr="00B85342" w:rsidRDefault="002C3DE8" w:rsidP="00490912">
            <w:pPr>
              <w:jc w:val="center"/>
            </w:pPr>
            <w:r w:rsidRPr="00B85342">
              <w:t>3.</w:t>
            </w:r>
          </w:p>
        </w:tc>
        <w:tc>
          <w:tcPr>
            <w:tcW w:w="709" w:type="dxa"/>
            <w:shd w:val="clear" w:color="auto" w:fill="auto"/>
          </w:tcPr>
          <w:p w:rsidR="002C3DE8" w:rsidRPr="00B85342" w:rsidRDefault="002C3DE8" w:rsidP="00490912">
            <w:pPr>
              <w:jc w:val="center"/>
            </w:pPr>
            <w:r w:rsidRPr="00B85342">
              <w:t>a.</w:t>
            </w:r>
          </w:p>
        </w:tc>
        <w:tc>
          <w:tcPr>
            <w:tcW w:w="6950" w:type="dxa"/>
            <w:shd w:val="clear" w:color="auto" w:fill="auto"/>
          </w:tcPr>
          <w:p w:rsidR="002C3DE8" w:rsidRPr="00B85342" w:rsidRDefault="002C3DE8" w:rsidP="00E1326A">
            <w:pPr>
              <w:jc w:val="both"/>
            </w:pPr>
            <w:r w:rsidRPr="00B85342">
              <w:t>Explain with neat sketch the construction, principle and working of He-Ne laser along with energy level diagram.</w:t>
            </w:r>
          </w:p>
        </w:tc>
        <w:tc>
          <w:tcPr>
            <w:tcW w:w="1116" w:type="dxa"/>
            <w:shd w:val="clear" w:color="auto" w:fill="auto"/>
          </w:tcPr>
          <w:p w:rsidR="002C3DE8" w:rsidRPr="00B85342" w:rsidRDefault="00B85342" w:rsidP="002C3DE8">
            <w:pPr>
              <w:jc w:val="center"/>
            </w:pPr>
            <w:r>
              <w:t>CO2</w:t>
            </w:r>
          </w:p>
        </w:tc>
        <w:tc>
          <w:tcPr>
            <w:tcW w:w="864" w:type="dxa"/>
            <w:shd w:val="clear" w:color="auto" w:fill="auto"/>
          </w:tcPr>
          <w:p w:rsidR="002C3DE8" w:rsidRPr="00B85342" w:rsidRDefault="002C3DE8" w:rsidP="002C3DE8">
            <w:pPr>
              <w:jc w:val="center"/>
            </w:pPr>
            <w:r w:rsidRPr="00B85342">
              <w:t>15</w:t>
            </w:r>
          </w:p>
        </w:tc>
      </w:tr>
      <w:tr w:rsidR="00B85342" w:rsidRPr="00B85342" w:rsidTr="00670A67">
        <w:trPr>
          <w:trHeight w:val="90"/>
        </w:trPr>
        <w:tc>
          <w:tcPr>
            <w:tcW w:w="709" w:type="dxa"/>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b.</w:t>
            </w:r>
          </w:p>
        </w:tc>
        <w:tc>
          <w:tcPr>
            <w:tcW w:w="6950" w:type="dxa"/>
            <w:shd w:val="clear" w:color="auto" w:fill="auto"/>
          </w:tcPr>
          <w:p w:rsidR="00B85342" w:rsidRPr="00B85342" w:rsidRDefault="00B85342" w:rsidP="00B85342">
            <w:pPr>
              <w:jc w:val="both"/>
            </w:pPr>
            <w:r w:rsidRPr="00B85342">
              <w:t xml:space="preserve">A He-Ne laser is emitting a laser beam with an average power of </w:t>
            </w:r>
            <w:r w:rsidR="00990381">
              <w:t xml:space="preserve">    </w:t>
            </w:r>
            <w:r w:rsidRPr="00B85342">
              <w:t>4.5 mW. Find the number of photons emitted per minute by the laser. The wavelength of the emitted light is 632.8 nm.</w:t>
            </w:r>
          </w:p>
        </w:tc>
        <w:tc>
          <w:tcPr>
            <w:tcW w:w="1116" w:type="dxa"/>
            <w:shd w:val="clear" w:color="auto" w:fill="auto"/>
          </w:tcPr>
          <w:p w:rsidR="00B85342" w:rsidRDefault="00B85342" w:rsidP="00B85342">
            <w:pPr>
              <w:jc w:val="center"/>
            </w:pPr>
            <w:r w:rsidRPr="00822F62">
              <w:t>CO2</w:t>
            </w:r>
          </w:p>
        </w:tc>
        <w:tc>
          <w:tcPr>
            <w:tcW w:w="864" w:type="dxa"/>
            <w:shd w:val="clear" w:color="auto" w:fill="auto"/>
          </w:tcPr>
          <w:p w:rsidR="00B85342" w:rsidRPr="00B85342" w:rsidRDefault="00B85342" w:rsidP="00B85342">
            <w:pPr>
              <w:jc w:val="center"/>
            </w:pPr>
            <w:r w:rsidRPr="00B85342">
              <w:t>3</w:t>
            </w:r>
          </w:p>
        </w:tc>
      </w:tr>
      <w:tr w:rsidR="00B85342" w:rsidRPr="00B85342" w:rsidTr="00670A67">
        <w:trPr>
          <w:trHeight w:val="66"/>
        </w:trPr>
        <w:tc>
          <w:tcPr>
            <w:tcW w:w="709" w:type="dxa"/>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c.</w:t>
            </w:r>
          </w:p>
        </w:tc>
        <w:tc>
          <w:tcPr>
            <w:tcW w:w="6950" w:type="dxa"/>
            <w:shd w:val="clear" w:color="auto" w:fill="auto"/>
          </w:tcPr>
          <w:p w:rsidR="00B85342" w:rsidRPr="00B85342" w:rsidRDefault="00B85342" w:rsidP="00B85342">
            <w:pPr>
              <w:jc w:val="both"/>
            </w:pPr>
            <w:r w:rsidRPr="00B85342">
              <w:t>Explain stimulated emission briefly with a neat diagram.</w:t>
            </w:r>
          </w:p>
        </w:tc>
        <w:tc>
          <w:tcPr>
            <w:tcW w:w="1116" w:type="dxa"/>
            <w:shd w:val="clear" w:color="auto" w:fill="auto"/>
          </w:tcPr>
          <w:p w:rsidR="00B85342" w:rsidRDefault="00B85342" w:rsidP="00B85342">
            <w:pPr>
              <w:jc w:val="center"/>
            </w:pPr>
            <w:r w:rsidRPr="00822F62">
              <w:t>CO2</w:t>
            </w:r>
          </w:p>
        </w:tc>
        <w:tc>
          <w:tcPr>
            <w:tcW w:w="864" w:type="dxa"/>
            <w:shd w:val="clear" w:color="auto" w:fill="auto"/>
          </w:tcPr>
          <w:p w:rsidR="00B85342" w:rsidRPr="00B85342" w:rsidRDefault="00B85342" w:rsidP="00B85342">
            <w:pPr>
              <w:jc w:val="center"/>
            </w:pPr>
            <w:r w:rsidRPr="00B85342">
              <w:t>2</w:t>
            </w:r>
          </w:p>
        </w:tc>
      </w:tr>
      <w:tr w:rsidR="00DE0497" w:rsidRPr="00B85342" w:rsidTr="00670A67">
        <w:trPr>
          <w:trHeight w:val="90"/>
        </w:trPr>
        <w:tc>
          <w:tcPr>
            <w:tcW w:w="10348" w:type="dxa"/>
            <w:gridSpan w:val="5"/>
            <w:shd w:val="clear" w:color="auto" w:fill="auto"/>
          </w:tcPr>
          <w:p w:rsidR="00DE0497" w:rsidRPr="00B85342" w:rsidRDefault="00DE0497" w:rsidP="00490912">
            <w:pPr>
              <w:jc w:val="center"/>
            </w:pPr>
            <w:r w:rsidRPr="00B85342">
              <w:t>(OR)</w:t>
            </w:r>
          </w:p>
        </w:tc>
      </w:tr>
      <w:tr w:rsidR="00B85342" w:rsidRPr="00B85342" w:rsidTr="00670A67">
        <w:trPr>
          <w:trHeight w:val="90"/>
        </w:trPr>
        <w:tc>
          <w:tcPr>
            <w:tcW w:w="709" w:type="dxa"/>
            <w:shd w:val="clear" w:color="auto" w:fill="auto"/>
          </w:tcPr>
          <w:p w:rsidR="00B85342" w:rsidRPr="00B85342" w:rsidRDefault="00B85342" w:rsidP="00490912">
            <w:pPr>
              <w:jc w:val="center"/>
            </w:pPr>
            <w:r w:rsidRPr="00B85342">
              <w:t>4.</w:t>
            </w:r>
          </w:p>
        </w:tc>
        <w:tc>
          <w:tcPr>
            <w:tcW w:w="709" w:type="dxa"/>
            <w:shd w:val="clear" w:color="auto" w:fill="auto"/>
          </w:tcPr>
          <w:p w:rsidR="00B85342" w:rsidRPr="00B85342" w:rsidRDefault="00B85342" w:rsidP="00490912">
            <w:pPr>
              <w:jc w:val="center"/>
            </w:pPr>
            <w:r w:rsidRPr="00B85342">
              <w:t>a.</w:t>
            </w:r>
          </w:p>
        </w:tc>
        <w:tc>
          <w:tcPr>
            <w:tcW w:w="6950" w:type="dxa"/>
            <w:shd w:val="clear" w:color="auto" w:fill="auto"/>
          </w:tcPr>
          <w:p w:rsidR="00B85342" w:rsidRPr="00B85342" w:rsidRDefault="00B85342" w:rsidP="00B85342">
            <w:pPr>
              <w:jc w:val="both"/>
            </w:pPr>
            <w:r w:rsidRPr="00B85342">
              <w:t>Explain Einstein’s quantum theory of radiation and hence prove the existence of stimulated emission.</w:t>
            </w:r>
          </w:p>
        </w:tc>
        <w:tc>
          <w:tcPr>
            <w:tcW w:w="1116" w:type="dxa"/>
            <w:shd w:val="clear" w:color="auto" w:fill="auto"/>
          </w:tcPr>
          <w:p w:rsidR="00B85342" w:rsidRDefault="00B85342" w:rsidP="00B85342">
            <w:pPr>
              <w:jc w:val="center"/>
            </w:pPr>
            <w:r w:rsidRPr="00774F2D">
              <w:t>CO2</w:t>
            </w:r>
          </w:p>
        </w:tc>
        <w:tc>
          <w:tcPr>
            <w:tcW w:w="864" w:type="dxa"/>
            <w:shd w:val="clear" w:color="auto" w:fill="auto"/>
          </w:tcPr>
          <w:p w:rsidR="00B85342" w:rsidRPr="00B85342" w:rsidRDefault="00B85342" w:rsidP="00B85342">
            <w:pPr>
              <w:jc w:val="center"/>
            </w:pPr>
            <w:r w:rsidRPr="00B85342">
              <w:t>15</w:t>
            </w:r>
          </w:p>
        </w:tc>
      </w:tr>
      <w:tr w:rsidR="00B85342" w:rsidRPr="00B85342" w:rsidTr="00670A67">
        <w:trPr>
          <w:trHeight w:val="90"/>
        </w:trPr>
        <w:tc>
          <w:tcPr>
            <w:tcW w:w="709" w:type="dxa"/>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b.</w:t>
            </w:r>
          </w:p>
        </w:tc>
        <w:tc>
          <w:tcPr>
            <w:tcW w:w="6950" w:type="dxa"/>
            <w:shd w:val="clear" w:color="auto" w:fill="auto"/>
          </w:tcPr>
          <w:p w:rsidR="00B85342" w:rsidRPr="00B85342" w:rsidRDefault="00B85342" w:rsidP="00B85342">
            <w:pPr>
              <w:jc w:val="both"/>
            </w:pPr>
            <w:r w:rsidRPr="00B85342">
              <w:t>Find the ratio of population of two energy levels, if the wavelength of light emitted at 330 K is 632.8 nm.</w:t>
            </w:r>
          </w:p>
        </w:tc>
        <w:tc>
          <w:tcPr>
            <w:tcW w:w="1116" w:type="dxa"/>
            <w:shd w:val="clear" w:color="auto" w:fill="auto"/>
          </w:tcPr>
          <w:p w:rsidR="00B85342" w:rsidRDefault="00B85342" w:rsidP="00B85342">
            <w:pPr>
              <w:jc w:val="center"/>
            </w:pPr>
            <w:r w:rsidRPr="00774F2D">
              <w:t>CO2</w:t>
            </w:r>
          </w:p>
        </w:tc>
        <w:tc>
          <w:tcPr>
            <w:tcW w:w="864" w:type="dxa"/>
            <w:shd w:val="clear" w:color="auto" w:fill="auto"/>
          </w:tcPr>
          <w:p w:rsidR="00B85342" w:rsidRPr="00B85342" w:rsidRDefault="00B85342" w:rsidP="00B85342">
            <w:pPr>
              <w:jc w:val="center"/>
            </w:pPr>
            <w:r w:rsidRPr="00B85342">
              <w:t>3</w:t>
            </w:r>
          </w:p>
        </w:tc>
      </w:tr>
      <w:tr w:rsidR="00B85342" w:rsidRPr="00B85342" w:rsidTr="00670A67">
        <w:trPr>
          <w:trHeight w:val="66"/>
        </w:trPr>
        <w:tc>
          <w:tcPr>
            <w:tcW w:w="709" w:type="dxa"/>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c.</w:t>
            </w:r>
          </w:p>
        </w:tc>
        <w:tc>
          <w:tcPr>
            <w:tcW w:w="6950" w:type="dxa"/>
            <w:shd w:val="clear" w:color="auto" w:fill="auto"/>
          </w:tcPr>
          <w:p w:rsidR="00B85342" w:rsidRPr="00B85342" w:rsidRDefault="00B85342" w:rsidP="00B85342">
            <w:pPr>
              <w:jc w:val="both"/>
            </w:pPr>
            <w:r w:rsidRPr="00B85342">
              <w:rPr>
                <w:bCs/>
              </w:rPr>
              <w:t>Name the various ways to achieve population inversion.</w:t>
            </w:r>
          </w:p>
        </w:tc>
        <w:tc>
          <w:tcPr>
            <w:tcW w:w="1116" w:type="dxa"/>
            <w:shd w:val="clear" w:color="auto" w:fill="auto"/>
          </w:tcPr>
          <w:p w:rsidR="00B85342" w:rsidRDefault="00B85342" w:rsidP="00B85342">
            <w:pPr>
              <w:jc w:val="center"/>
            </w:pPr>
            <w:r w:rsidRPr="00774F2D">
              <w:t>CO2</w:t>
            </w:r>
          </w:p>
        </w:tc>
        <w:tc>
          <w:tcPr>
            <w:tcW w:w="864" w:type="dxa"/>
            <w:shd w:val="clear" w:color="auto" w:fill="auto"/>
          </w:tcPr>
          <w:p w:rsidR="00B85342" w:rsidRPr="00B85342" w:rsidRDefault="00B85342" w:rsidP="00B85342">
            <w:pPr>
              <w:jc w:val="center"/>
            </w:pPr>
            <w:r w:rsidRPr="00B85342">
              <w:t>2</w:t>
            </w:r>
          </w:p>
        </w:tc>
      </w:tr>
      <w:tr w:rsidR="002C3DE8" w:rsidRPr="00B85342" w:rsidTr="00670A67">
        <w:trPr>
          <w:trHeight w:val="90"/>
        </w:trPr>
        <w:tc>
          <w:tcPr>
            <w:tcW w:w="709" w:type="dxa"/>
            <w:shd w:val="clear" w:color="auto" w:fill="auto"/>
          </w:tcPr>
          <w:p w:rsidR="002C3DE8" w:rsidRPr="00B85342" w:rsidRDefault="002C3DE8" w:rsidP="00490912">
            <w:pPr>
              <w:jc w:val="center"/>
            </w:pPr>
            <w:r w:rsidRPr="00B85342">
              <w:t>5.</w:t>
            </w:r>
          </w:p>
        </w:tc>
        <w:tc>
          <w:tcPr>
            <w:tcW w:w="709" w:type="dxa"/>
            <w:shd w:val="clear" w:color="auto" w:fill="auto"/>
          </w:tcPr>
          <w:p w:rsidR="002C3DE8" w:rsidRPr="00B85342" w:rsidRDefault="002C3DE8" w:rsidP="00490912">
            <w:pPr>
              <w:jc w:val="center"/>
            </w:pPr>
            <w:r w:rsidRPr="00B85342">
              <w:t>a.</w:t>
            </w:r>
          </w:p>
        </w:tc>
        <w:tc>
          <w:tcPr>
            <w:tcW w:w="6950" w:type="dxa"/>
            <w:shd w:val="clear" w:color="auto" w:fill="auto"/>
          </w:tcPr>
          <w:p w:rsidR="002C3DE8" w:rsidRPr="00B85342" w:rsidRDefault="002C3DE8" w:rsidP="00E1326A">
            <w:pPr>
              <w:jc w:val="both"/>
            </w:pPr>
            <w:r w:rsidRPr="00B85342">
              <w:t xml:space="preserve">Explain the classification of optical fibre based on </w:t>
            </w:r>
            <w:r w:rsidR="00565752">
              <w:t xml:space="preserve">modes of transmission and </w:t>
            </w:r>
            <w:bookmarkStart w:id="0" w:name="_GoBack"/>
            <w:bookmarkEnd w:id="0"/>
            <w:r w:rsidRPr="00B85342">
              <w:t>refractive index profile in detail.</w:t>
            </w:r>
          </w:p>
        </w:tc>
        <w:tc>
          <w:tcPr>
            <w:tcW w:w="1116" w:type="dxa"/>
            <w:shd w:val="clear" w:color="auto" w:fill="auto"/>
          </w:tcPr>
          <w:p w:rsidR="002C3DE8" w:rsidRPr="00B85342" w:rsidRDefault="00B85342" w:rsidP="002C3DE8">
            <w:pPr>
              <w:jc w:val="center"/>
            </w:pPr>
            <w:r>
              <w:t>CO3</w:t>
            </w:r>
          </w:p>
        </w:tc>
        <w:tc>
          <w:tcPr>
            <w:tcW w:w="864" w:type="dxa"/>
            <w:shd w:val="clear" w:color="auto" w:fill="auto"/>
          </w:tcPr>
          <w:p w:rsidR="002C3DE8" w:rsidRPr="00B85342" w:rsidRDefault="002C3DE8" w:rsidP="002C3DE8">
            <w:pPr>
              <w:jc w:val="center"/>
            </w:pPr>
            <w:r w:rsidRPr="00B85342">
              <w:t>15</w:t>
            </w:r>
          </w:p>
        </w:tc>
      </w:tr>
      <w:tr w:rsidR="00B85342" w:rsidRPr="00B85342" w:rsidTr="00670A67">
        <w:trPr>
          <w:trHeight w:val="90"/>
        </w:trPr>
        <w:tc>
          <w:tcPr>
            <w:tcW w:w="709" w:type="dxa"/>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b.</w:t>
            </w:r>
          </w:p>
        </w:tc>
        <w:tc>
          <w:tcPr>
            <w:tcW w:w="6950" w:type="dxa"/>
            <w:shd w:val="clear" w:color="auto" w:fill="auto"/>
          </w:tcPr>
          <w:p w:rsidR="00B85342" w:rsidRPr="00B85342" w:rsidRDefault="00B85342" w:rsidP="00B85342">
            <w:pPr>
              <w:jc w:val="both"/>
            </w:pPr>
            <w:r w:rsidRPr="00B85342">
              <w:t>The refractive index of core and cladding materials of an optical fiber are 1.55 and 1.49 respectively. Calculate the numerical aperture and acceptance angle.</w:t>
            </w:r>
          </w:p>
        </w:tc>
        <w:tc>
          <w:tcPr>
            <w:tcW w:w="1116" w:type="dxa"/>
            <w:shd w:val="clear" w:color="auto" w:fill="auto"/>
          </w:tcPr>
          <w:p w:rsidR="00B85342" w:rsidRPr="00B85342" w:rsidRDefault="00B85342" w:rsidP="00B85342">
            <w:pPr>
              <w:jc w:val="center"/>
            </w:pPr>
            <w:r>
              <w:t>CO3</w:t>
            </w:r>
          </w:p>
        </w:tc>
        <w:tc>
          <w:tcPr>
            <w:tcW w:w="864" w:type="dxa"/>
            <w:shd w:val="clear" w:color="auto" w:fill="auto"/>
          </w:tcPr>
          <w:p w:rsidR="00B85342" w:rsidRPr="00B85342" w:rsidRDefault="00B85342" w:rsidP="00B85342">
            <w:pPr>
              <w:jc w:val="center"/>
            </w:pPr>
            <w:r w:rsidRPr="00B85342">
              <w:t>3</w:t>
            </w:r>
          </w:p>
        </w:tc>
      </w:tr>
      <w:tr w:rsidR="00B85342" w:rsidRPr="00B85342" w:rsidTr="00670A67">
        <w:trPr>
          <w:trHeight w:val="90"/>
        </w:trPr>
        <w:tc>
          <w:tcPr>
            <w:tcW w:w="709" w:type="dxa"/>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c.</w:t>
            </w:r>
          </w:p>
        </w:tc>
        <w:tc>
          <w:tcPr>
            <w:tcW w:w="6950" w:type="dxa"/>
            <w:shd w:val="clear" w:color="auto" w:fill="auto"/>
          </w:tcPr>
          <w:p w:rsidR="00B85342" w:rsidRPr="00B85342" w:rsidRDefault="00B85342" w:rsidP="00B85342">
            <w:pPr>
              <w:jc w:val="both"/>
            </w:pPr>
            <w:r w:rsidRPr="00B85342">
              <w:t>Explain the principle of optical fiber.</w:t>
            </w:r>
          </w:p>
        </w:tc>
        <w:tc>
          <w:tcPr>
            <w:tcW w:w="1116" w:type="dxa"/>
            <w:shd w:val="clear" w:color="auto" w:fill="auto"/>
          </w:tcPr>
          <w:p w:rsidR="00B85342" w:rsidRPr="00B85342" w:rsidRDefault="00B85342" w:rsidP="00B85342">
            <w:pPr>
              <w:jc w:val="center"/>
            </w:pPr>
            <w:r>
              <w:t>CO3</w:t>
            </w:r>
          </w:p>
        </w:tc>
        <w:tc>
          <w:tcPr>
            <w:tcW w:w="864" w:type="dxa"/>
            <w:shd w:val="clear" w:color="auto" w:fill="auto"/>
          </w:tcPr>
          <w:p w:rsidR="00B85342" w:rsidRPr="00B85342" w:rsidRDefault="00B85342" w:rsidP="00B85342">
            <w:pPr>
              <w:jc w:val="center"/>
            </w:pPr>
            <w:r w:rsidRPr="00B85342">
              <w:t>2</w:t>
            </w:r>
          </w:p>
        </w:tc>
      </w:tr>
      <w:tr w:rsidR="00DE0497" w:rsidRPr="00B85342" w:rsidTr="00670A67">
        <w:trPr>
          <w:trHeight w:val="90"/>
        </w:trPr>
        <w:tc>
          <w:tcPr>
            <w:tcW w:w="10348" w:type="dxa"/>
            <w:gridSpan w:val="5"/>
            <w:shd w:val="clear" w:color="auto" w:fill="auto"/>
          </w:tcPr>
          <w:p w:rsidR="00DE0497" w:rsidRPr="00B85342" w:rsidRDefault="00DE0497" w:rsidP="00490912">
            <w:pPr>
              <w:jc w:val="center"/>
            </w:pPr>
            <w:r w:rsidRPr="00B85342">
              <w:t>(OR)</w:t>
            </w:r>
          </w:p>
        </w:tc>
      </w:tr>
      <w:tr w:rsidR="00B85342" w:rsidRPr="00B85342" w:rsidTr="00670A67">
        <w:trPr>
          <w:trHeight w:val="90"/>
        </w:trPr>
        <w:tc>
          <w:tcPr>
            <w:tcW w:w="709" w:type="dxa"/>
            <w:shd w:val="clear" w:color="auto" w:fill="auto"/>
          </w:tcPr>
          <w:p w:rsidR="00B85342" w:rsidRPr="00B85342" w:rsidRDefault="00B85342" w:rsidP="00490912">
            <w:pPr>
              <w:jc w:val="center"/>
            </w:pPr>
            <w:r w:rsidRPr="00B85342">
              <w:t>6.</w:t>
            </w:r>
          </w:p>
        </w:tc>
        <w:tc>
          <w:tcPr>
            <w:tcW w:w="709" w:type="dxa"/>
            <w:shd w:val="clear" w:color="auto" w:fill="auto"/>
          </w:tcPr>
          <w:p w:rsidR="00B85342" w:rsidRPr="00B85342" w:rsidRDefault="00B85342" w:rsidP="00490912">
            <w:pPr>
              <w:jc w:val="center"/>
            </w:pPr>
            <w:r w:rsidRPr="00B85342">
              <w:t>a.</w:t>
            </w:r>
          </w:p>
        </w:tc>
        <w:tc>
          <w:tcPr>
            <w:tcW w:w="6950" w:type="dxa"/>
            <w:shd w:val="clear" w:color="auto" w:fill="auto"/>
          </w:tcPr>
          <w:p w:rsidR="00B85342" w:rsidRPr="00B85342" w:rsidRDefault="00B85342" w:rsidP="00B85342">
            <w:pPr>
              <w:jc w:val="both"/>
            </w:pPr>
            <w:r w:rsidRPr="00B85342">
              <w:t>What is Numerical aperture? Derive an expression for numerical aperture and angle of acceptance of fiber in terms of refractive index of core and cladding.</w:t>
            </w:r>
          </w:p>
        </w:tc>
        <w:tc>
          <w:tcPr>
            <w:tcW w:w="1116" w:type="dxa"/>
            <w:shd w:val="clear" w:color="auto" w:fill="auto"/>
          </w:tcPr>
          <w:p w:rsidR="00B85342" w:rsidRPr="00B85342" w:rsidRDefault="00B85342" w:rsidP="00B85342">
            <w:pPr>
              <w:jc w:val="center"/>
            </w:pPr>
            <w:r>
              <w:t>CO3</w:t>
            </w:r>
          </w:p>
        </w:tc>
        <w:tc>
          <w:tcPr>
            <w:tcW w:w="864" w:type="dxa"/>
            <w:shd w:val="clear" w:color="auto" w:fill="auto"/>
          </w:tcPr>
          <w:p w:rsidR="00B85342" w:rsidRPr="00B85342" w:rsidRDefault="00B85342" w:rsidP="00B85342">
            <w:pPr>
              <w:jc w:val="center"/>
            </w:pPr>
            <w:r w:rsidRPr="00B85342">
              <w:t>15</w:t>
            </w:r>
          </w:p>
        </w:tc>
      </w:tr>
      <w:tr w:rsidR="00B85342" w:rsidRPr="00B85342" w:rsidTr="00670A67">
        <w:trPr>
          <w:trHeight w:val="90"/>
        </w:trPr>
        <w:tc>
          <w:tcPr>
            <w:tcW w:w="709" w:type="dxa"/>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b.</w:t>
            </w:r>
          </w:p>
        </w:tc>
        <w:tc>
          <w:tcPr>
            <w:tcW w:w="6950" w:type="dxa"/>
            <w:shd w:val="clear" w:color="auto" w:fill="auto"/>
          </w:tcPr>
          <w:p w:rsidR="00B85342" w:rsidRPr="00B85342" w:rsidRDefault="00B85342" w:rsidP="00B85342">
            <w:pPr>
              <w:jc w:val="both"/>
            </w:pPr>
            <w:r w:rsidRPr="00B85342">
              <w:t>A fiber has a diameter of 9µm and its core refractive index is 1.50 and for cladding is 1.45. How many modes can propagate into the fiber if the wavelength of the source is 1.6µm?</w:t>
            </w:r>
          </w:p>
        </w:tc>
        <w:tc>
          <w:tcPr>
            <w:tcW w:w="1116" w:type="dxa"/>
            <w:shd w:val="clear" w:color="auto" w:fill="auto"/>
          </w:tcPr>
          <w:p w:rsidR="00B85342" w:rsidRPr="00B85342" w:rsidRDefault="00B85342" w:rsidP="00B85342">
            <w:pPr>
              <w:jc w:val="center"/>
            </w:pPr>
            <w:r>
              <w:t>CO3</w:t>
            </w:r>
          </w:p>
        </w:tc>
        <w:tc>
          <w:tcPr>
            <w:tcW w:w="864" w:type="dxa"/>
            <w:shd w:val="clear" w:color="auto" w:fill="auto"/>
          </w:tcPr>
          <w:p w:rsidR="00B85342" w:rsidRPr="00B85342" w:rsidRDefault="00B85342" w:rsidP="00B85342">
            <w:pPr>
              <w:jc w:val="center"/>
            </w:pPr>
            <w:r w:rsidRPr="00B85342">
              <w:t>3</w:t>
            </w:r>
          </w:p>
        </w:tc>
      </w:tr>
      <w:tr w:rsidR="00B85342" w:rsidRPr="00B85342" w:rsidTr="00670A67">
        <w:trPr>
          <w:trHeight w:val="90"/>
        </w:trPr>
        <w:tc>
          <w:tcPr>
            <w:tcW w:w="709" w:type="dxa"/>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c.</w:t>
            </w:r>
          </w:p>
        </w:tc>
        <w:tc>
          <w:tcPr>
            <w:tcW w:w="6950" w:type="dxa"/>
            <w:shd w:val="clear" w:color="auto" w:fill="auto"/>
          </w:tcPr>
          <w:p w:rsidR="00B85342" w:rsidRDefault="00B85342" w:rsidP="00B85342">
            <w:pPr>
              <w:jc w:val="both"/>
            </w:pPr>
            <w:r w:rsidRPr="00B85342">
              <w:t>Briefly explain the bending losses in optical fiber.</w:t>
            </w:r>
          </w:p>
          <w:p w:rsidR="00FF057E" w:rsidRDefault="00FF057E" w:rsidP="00B85342">
            <w:pPr>
              <w:jc w:val="both"/>
            </w:pPr>
          </w:p>
          <w:p w:rsidR="009964F8" w:rsidRDefault="009964F8" w:rsidP="00B85342">
            <w:pPr>
              <w:jc w:val="both"/>
            </w:pPr>
          </w:p>
          <w:p w:rsidR="009964F8" w:rsidRPr="00B85342" w:rsidRDefault="009964F8" w:rsidP="00B85342">
            <w:pPr>
              <w:jc w:val="both"/>
            </w:pPr>
          </w:p>
        </w:tc>
        <w:tc>
          <w:tcPr>
            <w:tcW w:w="1116" w:type="dxa"/>
            <w:shd w:val="clear" w:color="auto" w:fill="auto"/>
          </w:tcPr>
          <w:p w:rsidR="00B85342" w:rsidRPr="00B85342" w:rsidRDefault="00B85342" w:rsidP="00B85342">
            <w:pPr>
              <w:jc w:val="center"/>
            </w:pPr>
            <w:r>
              <w:lastRenderedPageBreak/>
              <w:t>CO3</w:t>
            </w:r>
          </w:p>
        </w:tc>
        <w:tc>
          <w:tcPr>
            <w:tcW w:w="864" w:type="dxa"/>
            <w:shd w:val="clear" w:color="auto" w:fill="auto"/>
          </w:tcPr>
          <w:p w:rsidR="00B85342" w:rsidRPr="00B85342" w:rsidRDefault="00B85342" w:rsidP="00B85342">
            <w:pPr>
              <w:jc w:val="center"/>
            </w:pPr>
            <w:r w:rsidRPr="00B85342">
              <w:t>2</w:t>
            </w:r>
          </w:p>
        </w:tc>
      </w:tr>
      <w:tr w:rsidR="002C3DE8" w:rsidRPr="00B85342" w:rsidTr="00670A67">
        <w:trPr>
          <w:trHeight w:val="90"/>
        </w:trPr>
        <w:tc>
          <w:tcPr>
            <w:tcW w:w="709" w:type="dxa"/>
            <w:shd w:val="clear" w:color="auto" w:fill="auto"/>
          </w:tcPr>
          <w:p w:rsidR="002C3DE8" w:rsidRPr="00B85342" w:rsidRDefault="002C3DE8" w:rsidP="00490912">
            <w:pPr>
              <w:jc w:val="center"/>
            </w:pPr>
            <w:r w:rsidRPr="00B85342">
              <w:lastRenderedPageBreak/>
              <w:t>7.</w:t>
            </w:r>
          </w:p>
        </w:tc>
        <w:tc>
          <w:tcPr>
            <w:tcW w:w="709" w:type="dxa"/>
            <w:shd w:val="clear" w:color="auto" w:fill="auto"/>
          </w:tcPr>
          <w:p w:rsidR="002C3DE8" w:rsidRPr="00B85342" w:rsidRDefault="002C3DE8" w:rsidP="00490912">
            <w:pPr>
              <w:jc w:val="center"/>
            </w:pPr>
            <w:r w:rsidRPr="00B85342">
              <w:t>a.</w:t>
            </w:r>
          </w:p>
        </w:tc>
        <w:tc>
          <w:tcPr>
            <w:tcW w:w="6950" w:type="dxa"/>
            <w:shd w:val="clear" w:color="auto" w:fill="auto"/>
          </w:tcPr>
          <w:p w:rsidR="002C3DE8" w:rsidRPr="00B85342" w:rsidRDefault="00E1326A" w:rsidP="00E1326A">
            <w:pPr>
              <w:jc w:val="both"/>
            </w:pPr>
            <w:r w:rsidRPr="00B85342">
              <w:t>Explain any four factors affecting the architectural acoustics of a building and their remedy.</w:t>
            </w:r>
          </w:p>
        </w:tc>
        <w:tc>
          <w:tcPr>
            <w:tcW w:w="1116" w:type="dxa"/>
            <w:shd w:val="clear" w:color="auto" w:fill="auto"/>
          </w:tcPr>
          <w:p w:rsidR="002C3DE8" w:rsidRPr="00B85342" w:rsidRDefault="00B85342" w:rsidP="002C3DE8">
            <w:pPr>
              <w:jc w:val="center"/>
            </w:pPr>
            <w:r>
              <w:t>CO4</w:t>
            </w:r>
          </w:p>
        </w:tc>
        <w:tc>
          <w:tcPr>
            <w:tcW w:w="864" w:type="dxa"/>
            <w:shd w:val="clear" w:color="auto" w:fill="auto"/>
          </w:tcPr>
          <w:p w:rsidR="002C3DE8" w:rsidRPr="00B85342" w:rsidRDefault="002C3DE8" w:rsidP="002C3DE8">
            <w:pPr>
              <w:jc w:val="center"/>
            </w:pPr>
            <w:r w:rsidRPr="00B85342">
              <w:t>15</w:t>
            </w:r>
          </w:p>
        </w:tc>
      </w:tr>
      <w:tr w:rsidR="00B85342" w:rsidRPr="00B85342" w:rsidTr="00670A67">
        <w:trPr>
          <w:trHeight w:val="90"/>
        </w:trPr>
        <w:tc>
          <w:tcPr>
            <w:tcW w:w="709" w:type="dxa"/>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b.</w:t>
            </w:r>
          </w:p>
        </w:tc>
        <w:tc>
          <w:tcPr>
            <w:tcW w:w="6950" w:type="dxa"/>
            <w:shd w:val="clear" w:color="auto" w:fill="auto"/>
          </w:tcPr>
          <w:p w:rsidR="00B85342" w:rsidRPr="00B85342" w:rsidRDefault="00B85342" w:rsidP="00B85342">
            <w:pPr>
              <w:jc w:val="both"/>
            </w:pPr>
            <w:r w:rsidRPr="00B85342">
              <w:t>The volume of a room is 1500m3. The wall area of the room is 260m</w:t>
            </w:r>
            <w:r w:rsidRPr="00B85342">
              <w:rPr>
                <w:vertAlign w:val="superscript"/>
              </w:rPr>
              <w:t>2</w:t>
            </w:r>
            <w:r w:rsidRPr="00B85342">
              <w:t>, the floor area is 140m</w:t>
            </w:r>
            <w:r w:rsidRPr="00B85342">
              <w:rPr>
                <w:vertAlign w:val="superscript"/>
              </w:rPr>
              <w:t>2</w:t>
            </w:r>
            <w:r w:rsidRPr="00B85342">
              <w:t xml:space="preserve"> and the ceiling area is 140m</w:t>
            </w:r>
            <w:r w:rsidRPr="00B85342">
              <w:rPr>
                <w:vertAlign w:val="superscript"/>
              </w:rPr>
              <w:t>2</w:t>
            </w:r>
            <w:r w:rsidRPr="00B85342">
              <w:t>. The sound –absorption coefficient for the wall is 0.03, for the ceiling is 0.8 and for the floor is 0.06. Calculate the average absorption coefficient and the reverberation time.</w:t>
            </w:r>
          </w:p>
        </w:tc>
        <w:tc>
          <w:tcPr>
            <w:tcW w:w="1116" w:type="dxa"/>
            <w:shd w:val="clear" w:color="auto" w:fill="auto"/>
          </w:tcPr>
          <w:p w:rsidR="00B85342" w:rsidRPr="00B85342" w:rsidRDefault="00B85342" w:rsidP="00B85342">
            <w:pPr>
              <w:jc w:val="center"/>
            </w:pPr>
            <w:r>
              <w:t>CO4</w:t>
            </w:r>
          </w:p>
        </w:tc>
        <w:tc>
          <w:tcPr>
            <w:tcW w:w="864" w:type="dxa"/>
            <w:shd w:val="clear" w:color="auto" w:fill="auto"/>
          </w:tcPr>
          <w:p w:rsidR="00B85342" w:rsidRPr="00B85342" w:rsidRDefault="00B85342" w:rsidP="00B85342">
            <w:pPr>
              <w:jc w:val="center"/>
            </w:pPr>
            <w:r w:rsidRPr="00B85342">
              <w:t>3</w:t>
            </w:r>
          </w:p>
        </w:tc>
      </w:tr>
      <w:tr w:rsidR="00B85342" w:rsidRPr="00B85342" w:rsidTr="00670A67">
        <w:trPr>
          <w:trHeight w:val="90"/>
        </w:trPr>
        <w:tc>
          <w:tcPr>
            <w:tcW w:w="709" w:type="dxa"/>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c.</w:t>
            </w:r>
          </w:p>
        </w:tc>
        <w:tc>
          <w:tcPr>
            <w:tcW w:w="6950" w:type="dxa"/>
            <w:shd w:val="clear" w:color="auto" w:fill="auto"/>
          </w:tcPr>
          <w:p w:rsidR="00B85342" w:rsidRPr="00B85342" w:rsidRDefault="00B85342" w:rsidP="00B85342">
            <w:pPr>
              <w:jc w:val="both"/>
            </w:pPr>
            <w:r w:rsidRPr="00B85342">
              <w:t>State Weber – Fechner law.</w:t>
            </w:r>
          </w:p>
        </w:tc>
        <w:tc>
          <w:tcPr>
            <w:tcW w:w="1116" w:type="dxa"/>
            <w:shd w:val="clear" w:color="auto" w:fill="auto"/>
          </w:tcPr>
          <w:p w:rsidR="00B85342" w:rsidRPr="00B85342" w:rsidRDefault="00B85342" w:rsidP="00B85342">
            <w:pPr>
              <w:jc w:val="center"/>
            </w:pPr>
            <w:r>
              <w:t>CO4</w:t>
            </w:r>
          </w:p>
        </w:tc>
        <w:tc>
          <w:tcPr>
            <w:tcW w:w="864" w:type="dxa"/>
            <w:shd w:val="clear" w:color="auto" w:fill="auto"/>
          </w:tcPr>
          <w:p w:rsidR="00B85342" w:rsidRPr="00B85342" w:rsidRDefault="00B85342" w:rsidP="00B85342">
            <w:pPr>
              <w:jc w:val="center"/>
            </w:pPr>
            <w:r w:rsidRPr="00B85342">
              <w:t>2</w:t>
            </w:r>
          </w:p>
        </w:tc>
      </w:tr>
      <w:tr w:rsidR="00B009B1" w:rsidRPr="00B85342" w:rsidTr="00670A67">
        <w:trPr>
          <w:trHeight w:val="42"/>
        </w:trPr>
        <w:tc>
          <w:tcPr>
            <w:tcW w:w="10348" w:type="dxa"/>
            <w:gridSpan w:val="5"/>
            <w:shd w:val="clear" w:color="auto" w:fill="auto"/>
          </w:tcPr>
          <w:p w:rsidR="00B009B1" w:rsidRPr="00B85342" w:rsidRDefault="00B009B1" w:rsidP="00490912">
            <w:pPr>
              <w:jc w:val="center"/>
            </w:pPr>
            <w:r w:rsidRPr="00B85342">
              <w:t>(OR)</w:t>
            </w:r>
          </w:p>
        </w:tc>
      </w:tr>
      <w:tr w:rsidR="00B85342" w:rsidRPr="00B85342" w:rsidTr="00670A67">
        <w:trPr>
          <w:trHeight w:val="42"/>
        </w:trPr>
        <w:tc>
          <w:tcPr>
            <w:tcW w:w="709" w:type="dxa"/>
            <w:shd w:val="clear" w:color="auto" w:fill="auto"/>
          </w:tcPr>
          <w:p w:rsidR="00B85342" w:rsidRPr="00B85342" w:rsidRDefault="00B85342" w:rsidP="00490912">
            <w:pPr>
              <w:jc w:val="center"/>
            </w:pPr>
            <w:r w:rsidRPr="00B85342">
              <w:t>8.</w:t>
            </w:r>
          </w:p>
        </w:tc>
        <w:tc>
          <w:tcPr>
            <w:tcW w:w="709" w:type="dxa"/>
            <w:shd w:val="clear" w:color="auto" w:fill="auto"/>
          </w:tcPr>
          <w:p w:rsidR="00B85342" w:rsidRPr="00B85342" w:rsidRDefault="00B85342" w:rsidP="00490912">
            <w:pPr>
              <w:jc w:val="center"/>
            </w:pPr>
            <w:r w:rsidRPr="00B85342">
              <w:t>a.</w:t>
            </w:r>
          </w:p>
        </w:tc>
        <w:tc>
          <w:tcPr>
            <w:tcW w:w="6950" w:type="dxa"/>
            <w:shd w:val="clear" w:color="auto" w:fill="auto"/>
          </w:tcPr>
          <w:p w:rsidR="00B85342" w:rsidRPr="00B85342" w:rsidRDefault="00B85342" w:rsidP="00B85342">
            <w:pPr>
              <w:jc w:val="both"/>
            </w:pPr>
            <w:r w:rsidRPr="00B85342">
              <w:t>What is meant by piezoelectric effect? With a neat sketch explain the production of ultrasonic waves using piezoelectric oscillator.</w:t>
            </w:r>
          </w:p>
        </w:tc>
        <w:tc>
          <w:tcPr>
            <w:tcW w:w="1116" w:type="dxa"/>
            <w:shd w:val="clear" w:color="auto" w:fill="auto"/>
          </w:tcPr>
          <w:p w:rsidR="00B85342" w:rsidRPr="00B85342" w:rsidRDefault="00B85342" w:rsidP="00B85342">
            <w:pPr>
              <w:jc w:val="center"/>
            </w:pPr>
            <w:r>
              <w:t>CO4</w:t>
            </w:r>
          </w:p>
        </w:tc>
        <w:tc>
          <w:tcPr>
            <w:tcW w:w="864" w:type="dxa"/>
            <w:shd w:val="clear" w:color="auto" w:fill="auto"/>
          </w:tcPr>
          <w:p w:rsidR="00B85342" w:rsidRPr="00B85342" w:rsidRDefault="00B85342" w:rsidP="00B85342">
            <w:pPr>
              <w:jc w:val="center"/>
            </w:pPr>
            <w:r w:rsidRPr="00B85342">
              <w:t>15</w:t>
            </w:r>
          </w:p>
        </w:tc>
      </w:tr>
      <w:tr w:rsidR="00B85342" w:rsidRPr="00B85342" w:rsidTr="00670A67">
        <w:trPr>
          <w:trHeight w:val="42"/>
        </w:trPr>
        <w:tc>
          <w:tcPr>
            <w:tcW w:w="709" w:type="dxa"/>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b.</w:t>
            </w:r>
          </w:p>
        </w:tc>
        <w:tc>
          <w:tcPr>
            <w:tcW w:w="6950" w:type="dxa"/>
            <w:shd w:val="clear" w:color="auto" w:fill="auto"/>
          </w:tcPr>
          <w:p w:rsidR="00B85342" w:rsidRPr="00B85342" w:rsidRDefault="00B85342" w:rsidP="00B85342">
            <w:pPr>
              <w:jc w:val="both"/>
            </w:pPr>
            <w:r w:rsidRPr="00B85342">
              <w:t>Longitudinal standing waves are set up in a quartz plate with antinodes at opposite faces. The fundamental frequency of vibration is given by the relation, f=2.87x10</w:t>
            </w:r>
            <w:r w:rsidRPr="00B85342">
              <w:rPr>
                <w:vertAlign w:val="superscript"/>
              </w:rPr>
              <w:t>3</w:t>
            </w:r>
            <w:r w:rsidRPr="00B85342">
              <w:t>/t, where t is the thickness of the plate in meter. Compute i) Young’s modulus of the quartz plate, ii) the thickness of the plate required for a frequency of 1200 kHz. The density of quartz is 2600 kg m</w:t>
            </w:r>
            <w:r w:rsidRPr="00B85342">
              <w:rPr>
                <w:vertAlign w:val="superscript"/>
              </w:rPr>
              <w:t>-3</w:t>
            </w:r>
            <w:r w:rsidRPr="00B85342">
              <w:t>.</w:t>
            </w:r>
          </w:p>
        </w:tc>
        <w:tc>
          <w:tcPr>
            <w:tcW w:w="1116" w:type="dxa"/>
            <w:shd w:val="clear" w:color="auto" w:fill="auto"/>
          </w:tcPr>
          <w:p w:rsidR="00B85342" w:rsidRPr="00B85342" w:rsidRDefault="00B85342" w:rsidP="00B85342">
            <w:pPr>
              <w:jc w:val="center"/>
            </w:pPr>
            <w:r>
              <w:t>CO4</w:t>
            </w:r>
          </w:p>
        </w:tc>
        <w:tc>
          <w:tcPr>
            <w:tcW w:w="864" w:type="dxa"/>
            <w:shd w:val="clear" w:color="auto" w:fill="auto"/>
          </w:tcPr>
          <w:p w:rsidR="00B85342" w:rsidRPr="00B85342" w:rsidRDefault="00B85342" w:rsidP="00B85342">
            <w:pPr>
              <w:jc w:val="center"/>
            </w:pPr>
            <w:r w:rsidRPr="00B85342">
              <w:t>3</w:t>
            </w:r>
          </w:p>
        </w:tc>
      </w:tr>
      <w:tr w:rsidR="00B85342" w:rsidRPr="00B85342" w:rsidTr="00670A67">
        <w:trPr>
          <w:trHeight w:val="42"/>
        </w:trPr>
        <w:tc>
          <w:tcPr>
            <w:tcW w:w="709" w:type="dxa"/>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c.</w:t>
            </w:r>
          </w:p>
        </w:tc>
        <w:tc>
          <w:tcPr>
            <w:tcW w:w="6950" w:type="dxa"/>
            <w:shd w:val="clear" w:color="auto" w:fill="auto"/>
          </w:tcPr>
          <w:p w:rsidR="00B85342" w:rsidRPr="00B85342" w:rsidRDefault="00B85342" w:rsidP="00B85342">
            <w:pPr>
              <w:jc w:val="both"/>
            </w:pPr>
            <w:r w:rsidRPr="00B85342">
              <w:t>Define NDT. What is it used for?</w:t>
            </w:r>
          </w:p>
        </w:tc>
        <w:tc>
          <w:tcPr>
            <w:tcW w:w="1116" w:type="dxa"/>
            <w:shd w:val="clear" w:color="auto" w:fill="auto"/>
          </w:tcPr>
          <w:p w:rsidR="00B85342" w:rsidRPr="00B85342" w:rsidRDefault="00B85342" w:rsidP="00B85342">
            <w:pPr>
              <w:jc w:val="center"/>
            </w:pPr>
            <w:r>
              <w:t>CO4</w:t>
            </w:r>
          </w:p>
        </w:tc>
        <w:tc>
          <w:tcPr>
            <w:tcW w:w="864" w:type="dxa"/>
            <w:shd w:val="clear" w:color="auto" w:fill="auto"/>
          </w:tcPr>
          <w:p w:rsidR="00B85342" w:rsidRPr="00B85342" w:rsidRDefault="00B85342" w:rsidP="00B85342">
            <w:pPr>
              <w:jc w:val="center"/>
            </w:pPr>
            <w:r w:rsidRPr="00B85342">
              <w:t>2</w:t>
            </w:r>
          </w:p>
        </w:tc>
      </w:tr>
      <w:tr w:rsidR="005D0F4A" w:rsidRPr="00B85342" w:rsidTr="00670A67">
        <w:trPr>
          <w:trHeight w:val="42"/>
        </w:trPr>
        <w:tc>
          <w:tcPr>
            <w:tcW w:w="1418" w:type="dxa"/>
            <w:gridSpan w:val="2"/>
            <w:shd w:val="clear" w:color="auto" w:fill="auto"/>
          </w:tcPr>
          <w:p w:rsidR="005D0F4A" w:rsidRPr="00B85342" w:rsidRDefault="005D0F4A" w:rsidP="00490912">
            <w:pPr>
              <w:jc w:val="center"/>
            </w:pPr>
          </w:p>
        </w:tc>
        <w:tc>
          <w:tcPr>
            <w:tcW w:w="6950" w:type="dxa"/>
            <w:shd w:val="clear" w:color="auto" w:fill="auto"/>
          </w:tcPr>
          <w:p w:rsidR="005D0F4A" w:rsidRPr="00FF057E" w:rsidRDefault="005D0F4A" w:rsidP="00E1326A">
            <w:pPr>
              <w:jc w:val="both"/>
              <w:rPr>
                <w:b/>
                <w:bCs/>
                <w:u w:val="single"/>
              </w:rPr>
            </w:pPr>
            <w:r w:rsidRPr="00FF057E">
              <w:rPr>
                <w:b/>
                <w:bCs/>
                <w:i/>
                <w:iCs/>
                <w:u w:val="single"/>
              </w:rPr>
              <w:t>Compulsory</w:t>
            </w:r>
            <w:r w:rsidRPr="00FF057E">
              <w:rPr>
                <w:b/>
                <w:bCs/>
                <w:u w:val="single"/>
              </w:rPr>
              <w:t>:</w:t>
            </w:r>
          </w:p>
        </w:tc>
        <w:tc>
          <w:tcPr>
            <w:tcW w:w="1116" w:type="dxa"/>
            <w:shd w:val="clear" w:color="auto" w:fill="auto"/>
          </w:tcPr>
          <w:p w:rsidR="005D0F4A" w:rsidRPr="00B85342" w:rsidRDefault="005D0F4A" w:rsidP="00AA3F2E">
            <w:pPr>
              <w:jc w:val="center"/>
            </w:pPr>
          </w:p>
        </w:tc>
        <w:tc>
          <w:tcPr>
            <w:tcW w:w="864" w:type="dxa"/>
            <w:shd w:val="clear" w:color="auto" w:fill="auto"/>
          </w:tcPr>
          <w:p w:rsidR="005D0F4A" w:rsidRPr="00B85342" w:rsidRDefault="005D0F4A" w:rsidP="00670A67">
            <w:pPr>
              <w:jc w:val="center"/>
            </w:pPr>
          </w:p>
        </w:tc>
      </w:tr>
      <w:tr w:rsidR="002C3DE8" w:rsidRPr="00B85342" w:rsidTr="00670A67">
        <w:trPr>
          <w:trHeight w:val="42"/>
        </w:trPr>
        <w:tc>
          <w:tcPr>
            <w:tcW w:w="709" w:type="dxa"/>
            <w:shd w:val="clear" w:color="auto" w:fill="auto"/>
          </w:tcPr>
          <w:p w:rsidR="002C3DE8" w:rsidRPr="00B85342" w:rsidRDefault="002C3DE8" w:rsidP="00490912">
            <w:pPr>
              <w:jc w:val="center"/>
            </w:pPr>
            <w:r w:rsidRPr="00B85342">
              <w:t>9.</w:t>
            </w:r>
          </w:p>
        </w:tc>
        <w:tc>
          <w:tcPr>
            <w:tcW w:w="709" w:type="dxa"/>
            <w:shd w:val="clear" w:color="auto" w:fill="auto"/>
          </w:tcPr>
          <w:p w:rsidR="002C3DE8" w:rsidRPr="00B85342" w:rsidRDefault="002C3DE8" w:rsidP="00490912">
            <w:pPr>
              <w:jc w:val="center"/>
            </w:pPr>
            <w:r w:rsidRPr="00B85342">
              <w:t>a.</w:t>
            </w:r>
          </w:p>
        </w:tc>
        <w:tc>
          <w:tcPr>
            <w:tcW w:w="6950" w:type="dxa"/>
            <w:shd w:val="clear" w:color="auto" w:fill="auto"/>
          </w:tcPr>
          <w:p w:rsidR="002C3DE8" w:rsidRPr="00B85342" w:rsidRDefault="00E1326A" w:rsidP="00E1326A">
            <w:pPr>
              <w:jc w:val="both"/>
            </w:pPr>
            <w:r w:rsidRPr="00B85342">
              <w:t>Compare and tabulate the properties of dia, para and ferromagnetic materials.</w:t>
            </w:r>
          </w:p>
        </w:tc>
        <w:tc>
          <w:tcPr>
            <w:tcW w:w="1116" w:type="dxa"/>
            <w:shd w:val="clear" w:color="auto" w:fill="auto"/>
          </w:tcPr>
          <w:p w:rsidR="002C3DE8" w:rsidRPr="00B85342" w:rsidRDefault="00B85342" w:rsidP="002C3DE8">
            <w:pPr>
              <w:jc w:val="center"/>
            </w:pPr>
            <w:r>
              <w:t>CO5</w:t>
            </w:r>
          </w:p>
        </w:tc>
        <w:tc>
          <w:tcPr>
            <w:tcW w:w="864" w:type="dxa"/>
            <w:shd w:val="clear" w:color="auto" w:fill="auto"/>
          </w:tcPr>
          <w:p w:rsidR="002C3DE8" w:rsidRPr="00B85342" w:rsidRDefault="002C3DE8" w:rsidP="002C3DE8">
            <w:pPr>
              <w:jc w:val="center"/>
            </w:pPr>
            <w:r w:rsidRPr="00B85342">
              <w:t>15</w:t>
            </w:r>
          </w:p>
        </w:tc>
      </w:tr>
      <w:tr w:rsidR="00B85342" w:rsidRPr="00B85342" w:rsidTr="00670A67">
        <w:trPr>
          <w:trHeight w:val="42"/>
        </w:trPr>
        <w:tc>
          <w:tcPr>
            <w:tcW w:w="709" w:type="dxa"/>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b.</w:t>
            </w:r>
          </w:p>
        </w:tc>
        <w:tc>
          <w:tcPr>
            <w:tcW w:w="6950" w:type="dxa"/>
            <w:shd w:val="clear" w:color="auto" w:fill="auto"/>
          </w:tcPr>
          <w:p w:rsidR="00B85342" w:rsidRPr="00B85342" w:rsidRDefault="00B85342" w:rsidP="00B85342">
            <w:pPr>
              <w:jc w:val="both"/>
            </w:pPr>
            <w:r w:rsidRPr="00B85342">
              <w:t xml:space="preserve">A magnetic field of 1800 A/m produces a magnetic flux of </w:t>
            </w:r>
            <w:r w:rsidR="00C74D82">
              <w:t xml:space="preserve">           </w:t>
            </w:r>
            <w:r w:rsidRPr="00B85342">
              <w:t>3x10</w:t>
            </w:r>
            <w:r w:rsidRPr="00B85342">
              <w:rPr>
                <w:vertAlign w:val="superscript"/>
              </w:rPr>
              <w:t>-5</w:t>
            </w:r>
            <w:r w:rsidRPr="00B85342">
              <w:t xml:space="preserve"> Weber in a magnetic bar of cross-sectional area 0.2 cm</w:t>
            </w:r>
            <w:r w:rsidRPr="00B85342">
              <w:rPr>
                <w:vertAlign w:val="superscript"/>
              </w:rPr>
              <w:t>2</w:t>
            </w:r>
            <w:r w:rsidRPr="00B85342">
              <w:t>. Calculate its magnetic permeability and relative permeability. What type of magnetism is being displayed by this material?</w:t>
            </w:r>
          </w:p>
        </w:tc>
        <w:tc>
          <w:tcPr>
            <w:tcW w:w="1116" w:type="dxa"/>
            <w:shd w:val="clear" w:color="auto" w:fill="auto"/>
          </w:tcPr>
          <w:p w:rsidR="00B85342" w:rsidRPr="00B85342" w:rsidRDefault="00B85342" w:rsidP="00B85342">
            <w:pPr>
              <w:jc w:val="center"/>
            </w:pPr>
            <w:r>
              <w:t>CO5</w:t>
            </w:r>
          </w:p>
        </w:tc>
        <w:tc>
          <w:tcPr>
            <w:tcW w:w="864" w:type="dxa"/>
            <w:shd w:val="clear" w:color="auto" w:fill="auto"/>
          </w:tcPr>
          <w:p w:rsidR="00B85342" w:rsidRPr="00B85342" w:rsidRDefault="00B85342" w:rsidP="00B85342">
            <w:pPr>
              <w:jc w:val="center"/>
            </w:pPr>
            <w:r w:rsidRPr="00B85342">
              <w:t>3</w:t>
            </w:r>
          </w:p>
        </w:tc>
      </w:tr>
      <w:tr w:rsidR="00B85342" w:rsidRPr="00B85342" w:rsidTr="00670A67">
        <w:trPr>
          <w:trHeight w:val="42"/>
        </w:trPr>
        <w:tc>
          <w:tcPr>
            <w:tcW w:w="709" w:type="dxa"/>
            <w:shd w:val="clear" w:color="auto" w:fill="auto"/>
          </w:tcPr>
          <w:p w:rsidR="00B85342" w:rsidRPr="00B85342" w:rsidRDefault="00B85342" w:rsidP="00490912">
            <w:pPr>
              <w:jc w:val="center"/>
            </w:pPr>
          </w:p>
        </w:tc>
        <w:tc>
          <w:tcPr>
            <w:tcW w:w="709" w:type="dxa"/>
            <w:shd w:val="clear" w:color="auto" w:fill="auto"/>
          </w:tcPr>
          <w:p w:rsidR="00B85342" w:rsidRPr="00B85342" w:rsidRDefault="00B85342" w:rsidP="00490912">
            <w:pPr>
              <w:jc w:val="center"/>
            </w:pPr>
            <w:r w:rsidRPr="00B85342">
              <w:t>c.</w:t>
            </w:r>
          </w:p>
        </w:tc>
        <w:tc>
          <w:tcPr>
            <w:tcW w:w="6950" w:type="dxa"/>
            <w:shd w:val="clear" w:color="auto" w:fill="auto"/>
          </w:tcPr>
          <w:p w:rsidR="00B85342" w:rsidRPr="00B85342" w:rsidRDefault="00B85342" w:rsidP="00B85342">
            <w:pPr>
              <w:jc w:val="both"/>
            </w:pPr>
            <w:r w:rsidRPr="00B85342">
              <w:t>State Curie-Weiss law.</w:t>
            </w:r>
          </w:p>
        </w:tc>
        <w:tc>
          <w:tcPr>
            <w:tcW w:w="1116" w:type="dxa"/>
            <w:shd w:val="clear" w:color="auto" w:fill="auto"/>
          </w:tcPr>
          <w:p w:rsidR="00B85342" w:rsidRPr="00B85342" w:rsidRDefault="00B85342" w:rsidP="00B85342">
            <w:pPr>
              <w:jc w:val="center"/>
            </w:pPr>
            <w:r>
              <w:t>CO5</w:t>
            </w:r>
          </w:p>
        </w:tc>
        <w:tc>
          <w:tcPr>
            <w:tcW w:w="864" w:type="dxa"/>
            <w:shd w:val="clear" w:color="auto" w:fill="auto"/>
          </w:tcPr>
          <w:p w:rsidR="00B85342" w:rsidRPr="00B85342" w:rsidRDefault="00B85342" w:rsidP="00B85342">
            <w:pPr>
              <w:jc w:val="center"/>
            </w:pPr>
            <w:r w:rsidRPr="00B85342">
              <w:t>2</w:t>
            </w:r>
          </w:p>
        </w:tc>
      </w:tr>
    </w:tbl>
    <w:p w:rsidR="005527A4" w:rsidRPr="00990381" w:rsidRDefault="005527A4" w:rsidP="005527A4"/>
    <w:p w:rsidR="001F7E9B" w:rsidRPr="00990381" w:rsidRDefault="001F7E9B" w:rsidP="002E336A">
      <w:pPr>
        <w:jc w:val="center"/>
        <w:rPr>
          <w:bCs/>
        </w:rPr>
      </w:pPr>
      <w:r w:rsidRPr="00990381">
        <w:rPr>
          <w:bCs/>
        </w:rPr>
        <w:t>ALL THE BEST</w:t>
      </w:r>
    </w:p>
    <w:sectPr w:rsidR="001F7E9B" w:rsidRPr="00990381" w:rsidSect="009964F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hideGrammaticalErrors/>
  <w:proofState w:spelling="clean" w:grammar="clean"/>
  <w:defaultTabStop w:val="720"/>
  <w:characterSpacingControl w:val="doNotCompress"/>
  <w:compat/>
  <w:rsids>
    <w:rsidRoot w:val="002E336A"/>
    <w:rsid w:val="00023B9E"/>
    <w:rsid w:val="00061821"/>
    <w:rsid w:val="000B4705"/>
    <w:rsid w:val="000D0982"/>
    <w:rsid w:val="000F3EFE"/>
    <w:rsid w:val="001D41FE"/>
    <w:rsid w:val="001D670F"/>
    <w:rsid w:val="001E2222"/>
    <w:rsid w:val="001F54D1"/>
    <w:rsid w:val="001F7E9B"/>
    <w:rsid w:val="00235351"/>
    <w:rsid w:val="00266439"/>
    <w:rsid w:val="002C3DE8"/>
    <w:rsid w:val="002D09FF"/>
    <w:rsid w:val="002D7611"/>
    <w:rsid w:val="002D76BB"/>
    <w:rsid w:val="002E336A"/>
    <w:rsid w:val="002E552A"/>
    <w:rsid w:val="00304757"/>
    <w:rsid w:val="00324247"/>
    <w:rsid w:val="00380146"/>
    <w:rsid w:val="003855F1"/>
    <w:rsid w:val="003B14BC"/>
    <w:rsid w:val="003B1F06"/>
    <w:rsid w:val="003C6BB4"/>
    <w:rsid w:val="0046314C"/>
    <w:rsid w:val="0046787F"/>
    <w:rsid w:val="00490912"/>
    <w:rsid w:val="004F787A"/>
    <w:rsid w:val="00501F18"/>
    <w:rsid w:val="0050571C"/>
    <w:rsid w:val="005133D7"/>
    <w:rsid w:val="005527A4"/>
    <w:rsid w:val="00565752"/>
    <w:rsid w:val="005814FF"/>
    <w:rsid w:val="005D0F4A"/>
    <w:rsid w:val="005F011C"/>
    <w:rsid w:val="0062605C"/>
    <w:rsid w:val="00645953"/>
    <w:rsid w:val="00670A67"/>
    <w:rsid w:val="00681B25"/>
    <w:rsid w:val="006C7354"/>
    <w:rsid w:val="00725A0A"/>
    <w:rsid w:val="007326F6"/>
    <w:rsid w:val="007B22A5"/>
    <w:rsid w:val="00802202"/>
    <w:rsid w:val="0081627E"/>
    <w:rsid w:val="00875196"/>
    <w:rsid w:val="008A56BE"/>
    <w:rsid w:val="008B0703"/>
    <w:rsid w:val="00904D12"/>
    <w:rsid w:val="0095679B"/>
    <w:rsid w:val="00990381"/>
    <w:rsid w:val="009964F8"/>
    <w:rsid w:val="009A4402"/>
    <w:rsid w:val="009B362A"/>
    <w:rsid w:val="009B53DD"/>
    <w:rsid w:val="009C5A1D"/>
    <w:rsid w:val="00AA3F2E"/>
    <w:rsid w:val="00AA5E39"/>
    <w:rsid w:val="00AA6B40"/>
    <w:rsid w:val="00AE264C"/>
    <w:rsid w:val="00B009B1"/>
    <w:rsid w:val="00B60E7E"/>
    <w:rsid w:val="00B85342"/>
    <w:rsid w:val="00BA539E"/>
    <w:rsid w:val="00BB5C6B"/>
    <w:rsid w:val="00BF25ED"/>
    <w:rsid w:val="00C23385"/>
    <w:rsid w:val="00C3743D"/>
    <w:rsid w:val="00C60C6A"/>
    <w:rsid w:val="00C74D82"/>
    <w:rsid w:val="00C81140"/>
    <w:rsid w:val="00C95F18"/>
    <w:rsid w:val="00CB2395"/>
    <w:rsid w:val="00CB7A50"/>
    <w:rsid w:val="00CB7C78"/>
    <w:rsid w:val="00CE1825"/>
    <w:rsid w:val="00CE5503"/>
    <w:rsid w:val="00D3698C"/>
    <w:rsid w:val="00D62341"/>
    <w:rsid w:val="00D64FF9"/>
    <w:rsid w:val="00D94D54"/>
    <w:rsid w:val="00DD3342"/>
    <w:rsid w:val="00DE0497"/>
    <w:rsid w:val="00E1326A"/>
    <w:rsid w:val="00E54572"/>
    <w:rsid w:val="00E70A47"/>
    <w:rsid w:val="00E824B7"/>
    <w:rsid w:val="00EB0EE0"/>
    <w:rsid w:val="00EC1198"/>
    <w:rsid w:val="00F11EDB"/>
    <w:rsid w:val="00F162EA"/>
    <w:rsid w:val="00F208C0"/>
    <w:rsid w:val="00F266A7"/>
    <w:rsid w:val="00F55D6F"/>
    <w:rsid w:val="00FF05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8C623-DE7B-4E88-AF03-9CD8199B4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584</Words>
  <Characters>3332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15</cp:revision>
  <cp:lastPrinted>2016-09-21T16:48:00Z</cp:lastPrinted>
  <dcterms:created xsi:type="dcterms:W3CDTF">2017-10-14T11:12:00Z</dcterms:created>
  <dcterms:modified xsi:type="dcterms:W3CDTF">2017-11-24T05:20:00Z</dcterms:modified>
</cp:coreProperties>
</file>